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AFBE" w14:textId="77777777" w:rsidR="00464BCF" w:rsidRDefault="0029143E" w:rsidP="005F083D">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14:paraId="37189B9F" w14:textId="77777777" w:rsidR="002731C0" w:rsidRDefault="002731C0" w:rsidP="002731C0">
      <w:pPr>
        <w:spacing w:line="240" w:lineRule="auto"/>
        <w:rPr>
          <w:b/>
          <w:sz w:val="28"/>
        </w:rPr>
      </w:pPr>
    </w:p>
    <w:p w14:paraId="6C485D42" w14:textId="4F2E1CED" w:rsidR="00464BCF" w:rsidRDefault="005F083D" w:rsidP="002731C0">
      <w:pPr>
        <w:spacing w:line="240" w:lineRule="auto"/>
        <w:jc w:val="center"/>
        <w:rPr>
          <w:b/>
          <w:sz w:val="28"/>
        </w:rPr>
      </w:pPr>
      <w:r w:rsidRPr="001D4812">
        <w:rPr>
          <w:b/>
          <w:sz w:val="28"/>
        </w:rPr>
        <w:t>Bromley &amp; Croydon Women’s Aid</w:t>
      </w:r>
    </w:p>
    <w:p w14:paraId="01C62930" w14:textId="567DEB4F" w:rsidR="002731C0" w:rsidRPr="00317A56" w:rsidRDefault="00464BCF" w:rsidP="002731C0">
      <w:pPr>
        <w:spacing w:line="240" w:lineRule="auto"/>
        <w:jc w:val="center"/>
        <w:rPr>
          <w:b/>
          <w:sz w:val="28"/>
          <w:szCs w:val="28"/>
        </w:rPr>
      </w:pPr>
      <w:r>
        <w:rPr>
          <w:b/>
          <w:sz w:val="28"/>
        </w:rPr>
        <w:t>Outreach</w:t>
      </w:r>
      <w:r w:rsidR="005F083D" w:rsidRPr="001D4812">
        <w:rPr>
          <w:b/>
          <w:sz w:val="28"/>
        </w:rPr>
        <w:t xml:space="preserve"> Referral Form</w:t>
      </w:r>
      <w:r w:rsidR="002731C0" w:rsidRPr="002731C0">
        <w:rPr>
          <w:b/>
          <w:sz w:val="28"/>
        </w:rPr>
        <w:t xml:space="preserve">: </w:t>
      </w:r>
      <w:r w:rsidR="002731C0" w:rsidRPr="00317A56">
        <w:rPr>
          <w:b/>
          <w:color w:val="808080" w:themeColor="background1" w:themeShade="80"/>
          <w:sz w:val="28"/>
          <w:szCs w:val="28"/>
        </w:rPr>
        <w:t>Bromley Surviving Well Project</w:t>
      </w:r>
    </w:p>
    <w:p w14:paraId="12000025" w14:textId="4AB6CB96" w:rsidR="00936EC5" w:rsidRDefault="00936EC5" w:rsidP="005F083D">
      <w:pPr>
        <w:spacing w:line="240" w:lineRule="auto"/>
        <w:rPr>
          <w:b/>
          <w:sz w:val="24"/>
        </w:rPr>
      </w:pPr>
      <w:r>
        <w:rPr>
          <w:b/>
          <w:sz w:val="24"/>
        </w:rPr>
        <w:t>About the project:</w:t>
      </w:r>
    </w:p>
    <w:p w14:paraId="61AD1D25" w14:textId="7436BBDA" w:rsidR="00936EC5" w:rsidRPr="00B2329B" w:rsidRDefault="00936EC5" w:rsidP="007B5900">
      <w:pPr>
        <w:spacing w:line="270" w:lineRule="exact"/>
        <w:rPr>
          <w:rFonts w:ascii="Calibri" w:eastAsia="Calibri" w:hAnsi="Calibri" w:cs="Calibri"/>
          <w:sz w:val="24"/>
          <w:szCs w:val="24"/>
        </w:rPr>
      </w:pPr>
      <w:r w:rsidRPr="00B2329B">
        <w:rPr>
          <w:rFonts w:ascii="Calibri" w:eastAsia="Calibri" w:hAnsi="Calibri" w:cs="Calibri"/>
          <w:sz w:val="24"/>
          <w:szCs w:val="24"/>
        </w:rPr>
        <w:t>Surviving Well is a new programme supporting survivors of abuse that are experiencing anxiety, stress or depression</w:t>
      </w:r>
      <w:r w:rsidR="007B5900" w:rsidRPr="00B2329B">
        <w:rPr>
          <w:rFonts w:ascii="Calibri" w:eastAsia="Calibri" w:hAnsi="Calibri" w:cs="Calibri"/>
          <w:sz w:val="24"/>
          <w:szCs w:val="24"/>
        </w:rPr>
        <w:t xml:space="preserve"> via both group and one-to-one support. The programme works to improve self-esteem and confidence, better manage emotional and mental wellbeing</w:t>
      </w:r>
      <w:r w:rsidR="007B5900" w:rsidRPr="00B2329B">
        <w:rPr>
          <w:sz w:val="24"/>
          <w:szCs w:val="24"/>
        </w:rPr>
        <w:t xml:space="preserve"> and promote </w:t>
      </w:r>
      <w:r w:rsidR="007B5900" w:rsidRPr="00B2329B">
        <w:rPr>
          <w:rFonts w:ascii="Calibri" w:eastAsia="Calibri" w:hAnsi="Calibri" w:cs="Calibri"/>
          <w:sz w:val="24"/>
          <w:szCs w:val="24"/>
        </w:rPr>
        <w:t>the creation of safer and healthier relationships</w:t>
      </w:r>
      <w:r w:rsidR="00B2329B">
        <w:rPr>
          <w:rFonts w:ascii="Calibri" w:eastAsia="Calibri" w:hAnsi="Calibri" w:cs="Calibri"/>
          <w:sz w:val="24"/>
          <w:szCs w:val="24"/>
        </w:rPr>
        <w:t>.</w:t>
      </w: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30479129" w14:textId="77777777"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14:paraId="0A37501D" w14:textId="77777777" w:rsidR="005F083D" w:rsidRPr="00566960" w:rsidRDefault="005F083D" w:rsidP="005F083D">
      <w:pPr>
        <w:tabs>
          <w:tab w:val="left" w:pos="1612"/>
        </w:tabs>
        <w:spacing w:after="0"/>
        <w:rPr>
          <w:sz w:val="24"/>
          <w:szCs w:val="24"/>
        </w:rPr>
      </w:pPr>
    </w:p>
    <w:p w14:paraId="5DAB6C7B" w14:textId="08C97CE8" w:rsidR="00DB2BF3" w:rsidRPr="00317A56" w:rsidRDefault="005F083D" w:rsidP="00317A56">
      <w:pPr>
        <w:tabs>
          <w:tab w:val="left" w:pos="1612"/>
        </w:tabs>
        <w:spacing w:after="0"/>
        <w:rPr>
          <w:sz w:val="24"/>
          <w:szCs w:val="24"/>
        </w:rPr>
      </w:pPr>
      <w:r w:rsidRPr="00566960">
        <w:rPr>
          <w:sz w:val="24"/>
          <w:szCs w:val="24"/>
        </w:rPr>
        <w:t xml:space="preserve"> If you have any queries, please contact 0208 313 9303.</w:t>
      </w:r>
    </w:p>
    <w:p w14:paraId="02EB378F"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0DB2BF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6A05A809" w14:textId="77777777" w:rsidTr="00DB2BF3">
        <w:tc>
          <w:tcPr>
            <w:tcW w:w="9024" w:type="dxa"/>
            <w:gridSpan w:val="3"/>
            <w:tcBorders>
              <w:top w:val="nil"/>
              <w:left w:val="nil"/>
              <w:bottom w:val="single" w:sz="4" w:space="0" w:color="auto"/>
              <w:right w:val="nil"/>
            </w:tcBorders>
          </w:tcPr>
          <w:p w14:paraId="5A39BBE3" w14:textId="77777777" w:rsidR="00DB2BF3" w:rsidRDefault="00DB2BF3">
            <w:pPr>
              <w:rPr>
                <w:sz w:val="24"/>
              </w:rPr>
            </w:pPr>
          </w:p>
        </w:tc>
      </w:tr>
      <w:tr w:rsidR="00DB2BF3" w14:paraId="35254E32" w14:textId="77777777"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tc>
      </w:tr>
      <w:tr w:rsidR="00DB2BF3" w14:paraId="7F603B7E"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72A3D3EC"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256769D9" w14:textId="77777777" w:rsidR="002731C0" w:rsidRDefault="002731C0">
            <w:pPr>
              <w:rPr>
                <w:sz w:val="24"/>
              </w:rPr>
            </w:pPr>
          </w:p>
          <w:p w14:paraId="0E27B00A" w14:textId="0A97E499" w:rsidR="00DB2BF3" w:rsidRDefault="002731C0">
            <w:pPr>
              <w:rPr>
                <w:sz w:val="24"/>
              </w:rPr>
            </w:pPr>
            <w:r>
              <w:rPr>
                <w:sz w:val="24"/>
              </w:rPr>
              <w:t xml:space="preserve">   Bromley Surviving Well Project </w:t>
            </w:r>
            <w:r>
              <w:rPr>
                <w:rFonts w:ascii="Calibri" w:hAnsi="Calibri" w:cs="Calibri"/>
                <w:sz w:val="24"/>
              </w:rPr>
              <w:t xml:space="preserve">  </w:t>
            </w:r>
            <w:sdt>
              <w:sdtPr>
                <w:rPr>
                  <w:sz w:val="24"/>
                </w:rPr>
                <w:id w:val="5950945"/>
              </w:sdtPr>
              <w:sdtEndPr/>
              <w:sdtContent>
                <w:r>
                  <w:rPr>
                    <w:rFonts w:ascii="MS Gothic" w:eastAsia="MS Gothic" w:hAnsi="MS Gothic" w:hint="eastAsia"/>
                    <w:sz w:val="24"/>
                    <w:lang w:val="en-US"/>
                  </w:rPr>
                  <w:t>☐</w:t>
                </w:r>
              </w:sdtContent>
            </w:sdt>
          </w:p>
          <w:p w14:paraId="60061E4C" w14:textId="77777777" w:rsidR="00DB2BF3" w:rsidRDefault="00DB2BF3">
            <w:pPr>
              <w:rPr>
                <w:sz w:val="24"/>
              </w:rPr>
            </w:pPr>
          </w:p>
        </w:tc>
      </w:tr>
      <w:tr w:rsidR="00DB2BF3" w14:paraId="53D38EB7"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3656B9AB"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5FB0818" w14:textId="77777777" w:rsidR="00DB2BF3" w:rsidRDefault="00DB2BF3">
            <w:pPr>
              <w:rPr>
                <w:sz w:val="24"/>
              </w:rPr>
            </w:pPr>
          </w:p>
        </w:tc>
      </w:tr>
    </w:tbl>
    <w:p w14:paraId="049F31CB" w14:textId="77777777" w:rsidR="00DB2BF3" w:rsidRDefault="00DB2BF3" w:rsidP="00DB2BF3"/>
    <w:p w14:paraId="53128261" w14:textId="77777777" w:rsidR="00EB7692" w:rsidRDefault="00EB7692" w:rsidP="00DB2BF3"/>
    <w:p w14:paraId="62486C05" w14:textId="77777777" w:rsidR="00EB7692" w:rsidRDefault="00EB7692" w:rsidP="00DB2BF3"/>
    <w:p w14:paraId="4101652C" w14:textId="77777777" w:rsidR="00EB7692" w:rsidRDefault="00EB7692" w:rsidP="00DB2BF3"/>
    <w:p w14:paraId="4B99056E" w14:textId="77777777" w:rsidR="00EB7692" w:rsidRDefault="00EB7692" w:rsidP="00DB2BF3"/>
    <w:p w14:paraId="1299C43A" w14:textId="77777777" w:rsidR="00EB7692" w:rsidRDefault="00EB7692" w:rsidP="00DB2BF3"/>
    <w:p w14:paraId="4DDBEF00" w14:textId="77777777" w:rsidR="00EB7692" w:rsidRDefault="00EB7692" w:rsidP="00DB2BF3"/>
    <w:p w14:paraId="3461D779" w14:textId="77777777" w:rsidR="00EB7692" w:rsidRDefault="00EB7692" w:rsidP="00DB2BF3"/>
    <w:p w14:paraId="2462A3F9" w14:textId="77777777" w:rsidR="00DB2BF3" w:rsidRDefault="00587124" w:rsidP="00DB2BF3">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963"/>
        <w:gridCol w:w="76"/>
        <w:gridCol w:w="945"/>
        <w:gridCol w:w="523"/>
        <w:gridCol w:w="2119"/>
      </w:tblGrid>
      <w:tr w:rsidR="00DB2BF3" w14:paraId="18B44C2A"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3CF2D8B6" w14:textId="77777777" w:rsidR="00DB2BF3" w:rsidRDefault="00DB2BF3">
            <w:pPr>
              <w:rPr>
                <w:sz w:val="24"/>
              </w:rPr>
            </w:pPr>
          </w:p>
        </w:tc>
      </w:tr>
      <w:tr w:rsidR="00DB2BF3" w14:paraId="3F6460B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0FB78278" w14:textId="77777777" w:rsidR="00DB2BF3" w:rsidRDefault="00DB2BF3">
            <w:pPr>
              <w:rPr>
                <w:sz w:val="24"/>
              </w:rPr>
            </w:pPr>
          </w:p>
        </w:tc>
      </w:tr>
      <w:tr w:rsidR="00DB2BF3" w14:paraId="6807365E"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1FC39945" w14:textId="77777777" w:rsidR="00DB2BF3" w:rsidRDefault="00DB2BF3">
            <w:pPr>
              <w:rPr>
                <w:sz w:val="24"/>
              </w:rPr>
            </w:pPr>
          </w:p>
        </w:tc>
      </w:tr>
      <w:tr w:rsidR="00DB2BF3" w14:paraId="59F1004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0562CB0E" w14:textId="77777777" w:rsidR="00DB2BF3" w:rsidRDefault="00DB2BF3">
            <w:pPr>
              <w:rPr>
                <w:sz w:val="24"/>
              </w:rPr>
            </w:pPr>
          </w:p>
        </w:tc>
      </w:tr>
      <w:tr w:rsidR="00DB2BF3" w14:paraId="7B1458B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34CE0A41" w14:textId="77777777" w:rsidR="00DB2BF3" w:rsidRDefault="00DB2BF3">
            <w:pPr>
              <w:rPr>
                <w:sz w:val="24"/>
              </w:rPr>
            </w:pPr>
          </w:p>
        </w:tc>
      </w:tr>
      <w:tr w:rsidR="00DB2BF3" w14:paraId="69FB4B02"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62EBF3C5" w14:textId="77777777" w:rsidR="00DB2BF3" w:rsidRDefault="00DB2BF3">
            <w:pPr>
              <w:rPr>
                <w:sz w:val="24"/>
              </w:rPr>
            </w:pPr>
          </w:p>
        </w:tc>
      </w:tr>
      <w:tr w:rsidR="00DB2BF3" w14:paraId="3CBA2C29"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6D98A12B" w14:textId="77777777" w:rsidR="00DB2BF3" w:rsidRDefault="00DB2BF3">
            <w:pPr>
              <w:rPr>
                <w:sz w:val="24"/>
              </w:rPr>
            </w:pPr>
          </w:p>
          <w:p w14:paraId="2946DB82"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5997CC1D" w14:textId="77777777" w:rsidR="00DB2BF3" w:rsidRDefault="00DB2BF3">
            <w:pPr>
              <w:rPr>
                <w:sz w:val="24"/>
              </w:rPr>
            </w:pPr>
          </w:p>
        </w:tc>
      </w:tr>
      <w:tr w:rsidR="00DB2BF3" w14:paraId="31201F8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110FFD37" w14:textId="77777777" w:rsidR="00DB2BF3" w:rsidRDefault="00DB2BF3">
            <w:pPr>
              <w:rPr>
                <w:sz w:val="24"/>
              </w:rPr>
            </w:pPr>
          </w:p>
        </w:tc>
      </w:tr>
      <w:tr w:rsidR="00DB2BF3" w14:paraId="6C74A38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6B699379" w14:textId="77777777" w:rsidR="00DB2BF3" w:rsidRDefault="00DB2BF3">
            <w:pPr>
              <w:rPr>
                <w:sz w:val="24"/>
              </w:rPr>
            </w:pPr>
          </w:p>
        </w:tc>
      </w:tr>
      <w:tr w:rsidR="00DB2BF3" w14:paraId="4E73D71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sdtPr>
              <w:sdtEndPr/>
              <w:sdtContent>
                <w:r>
                  <w:rPr>
                    <w:rFonts w:ascii="MS Gothic" w:eastAsia="MS Gothic" w:hAnsi="MS Gothic" w:hint="eastAsia"/>
                    <w:sz w:val="24"/>
                    <w:lang w:val="en-US"/>
                  </w:rPr>
                  <w:t>☐</w:t>
                </w:r>
              </w:sdtContent>
            </w:sdt>
            <w:r>
              <w:rPr>
                <w:sz w:val="24"/>
              </w:rPr>
              <w:t xml:space="preserve">  No </w:t>
            </w:r>
            <w:sdt>
              <w:sdtPr>
                <w:rPr>
                  <w:sz w:val="24"/>
                </w:rPr>
                <w:id w:val="-242650205"/>
              </w:sdtPr>
              <w:sdtEndPr/>
              <w:sdtContent>
                <w:r>
                  <w:rPr>
                    <w:rFonts w:ascii="MS Gothic" w:eastAsia="MS Gothic" w:hAnsi="MS Gothic" w:hint="eastAsia"/>
                    <w:sz w:val="24"/>
                    <w:lang w:val="en-US"/>
                  </w:rPr>
                  <w:t>☐</w:t>
                </w:r>
              </w:sdtContent>
            </w:sdt>
            <w:r>
              <w:rPr>
                <w:sz w:val="24"/>
              </w:rPr>
              <w:t xml:space="preserve">  Don’t Know </w:t>
            </w:r>
            <w:sdt>
              <w:sdtPr>
                <w:rPr>
                  <w:sz w:val="24"/>
                </w:rPr>
                <w:id w:val="-826515509"/>
              </w:sdtPr>
              <w:sdtEndPr/>
              <w:sdtContent>
                <w:r>
                  <w:rPr>
                    <w:rFonts w:ascii="MS Gothic" w:eastAsia="MS Gothic" w:hAnsi="MS Gothic" w:hint="eastAsia"/>
                    <w:sz w:val="24"/>
                    <w:lang w:val="en-US"/>
                  </w:rPr>
                  <w:t>☐</w:t>
                </w:r>
              </w:sdtContent>
            </w:sdt>
          </w:p>
        </w:tc>
      </w:tr>
      <w:tr w:rsidR="00DB2BF3" w14:paraId="6851B7E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3FE9F23F" w14:textId="77777777" w:rsidR="00DB2BF3" w:rsidRDefault="00DB2BF3">
            <w:pPr>
              <w:rPr>
                <w:sz w:val="24"/>
              </w:rPr>
            </w:pPr>
          </w:p>
          <w:p w14:paraId="1F72F646" w14:textId="77777777" w:rsidR="00DB2BF3" w:rsidRDefault="00DB2BF3">
            <w:pPr>
              <w:rPr>
                <w:sz w:val="24"/>
              </w:rPr>
            </w:pPr>
          </w:p>
          <w:p w14:paraId="08CE6F91" w14:textId="77777777" w:rsidR="00DB2BF3" w:rsidRDefault="00DB2BF3">
            <w:pPr>
              <w:rPr>
                <w:sz w:val="24"/>
              </w:rPr>
            </w:pPr>
          </w:p>
        </w:tc>
      </w:tr>
      <w:tr w:rsidR="00DB2BF3" w14:paraId="77FDAEBC"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77777777" w:rsidR="00DB2BF3" w:rsidRDefault="00DB2BF3">
            <w:pPr>
              <w:rPr>
                <w:sz w:val="24"/>
              </w:rPr>
            </w:pPr>
          </w:p>
        </w:tc>
        <w:sdt>
          <w:sdtPr>
            <w:rPr>
              <w:sz w:val="24"/>
            </w:rPr>
            <w:id w:val="758186715"/>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B9E253" w14:textId="77777777" w:rsidR="00DB2BF3" w:rsidRDefault="00DB2BF3">
            <w:pPr>
              <w:rPr>
                <w:sz w:val="24"/>
              </w:rPr>
            </w:pPr>
          </w:p>
        </w:tc>
        <w:sdt>
          <w:sdtPr>
            <w:rPr>
              <w:sz w:val="24"/>
            </w:rPr>
            <w:id w:val="-848641902"/>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DE523C" w14:textId="77777777" w:rsidR="00DB2BF3" w:rsidRDefault="00DB2BF3">
            <w:pPr>
              <w:rPr>
                <w:sz w:val="24"/>
              </w:rPr>
            </w:pPr>
          </w:p>
          <w:p w14:paraId="52E56223" w14:textId="77777777" w:rsidR="00DB2BF3" w:rsidRDefault="00DB2BF3">
            <w:pPr>
              <w:rPr>
                <w:sz w:val="24"/>
              </w:rPr>
            </w:pPr>
          </w:p>
          <w:p w14:paraId="07547A01" w14:textId="77777777" w:rsidR="0009149F" w:rsidRDefault="0009149F">
            <w:pPr>
              <w:rPr>
                <w:sz w:val="24"/>
              </w:rPr>
            </w:pPr>
          </w:p>
          <w:p w14:paraId="5043CB0F" w14:textId="77777777" w:rsidR="0009149F" w:rsidRDefault="0009149F">
            <w:pPr>
              <w:rPr>
                <w:sz w:val="24"/>
              </w:rPr>
            </w:pPr>
          </w:p>
        </w:tc>
      </w:tr>
      <w:tr w:rsidR="00DB2BF3" w14:paraId="78A2B2FE"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07459315" w14:textId="20FE0BE6" w:rsidR="00DB2BF3" w:rsidRDefault="00DB2BF3" w:rsidP="3FEC80BA">
            <w:pPr>
              <w:rPr>
                <w:b/>
                <w:bCs/>
                <w:sz w:val="24"/>
                <w:szCs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6537F28F" w14:textId="434D6EA2" w:rsidR="00DB2BF3" w:rsidRDefault="00DB2BF3" w:rsidP="3FEC80BA">
            <w:pPr>
              <w:rPr>
                <w:b/>
                <w:bCs/>
                <w:sz w:val="24"/>
                <w:szCs w:val="24"/>
              </w:rPr>
            </w:pPr>
          </w:p>
        </w:tc>
      </w:tr>
      <w:tr w:rsidR="00DB2BF3" w14:paraId="17CEACD9"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6DFB9E20" w14:textId="10C97514" w:rsidR="00DB2BF3" w:rsidRDefault="00DB2BF3" w:rsidP="3FEC80BA">
            <w:pPr>
              <w:rPr>
                <w:b/>
                <w:bCs/>
                <w:sz w:val="24"/>
                <w:szCs w:val="24"/>
              </w:rPr>
            </w:pPr>
          </w:p>
        </w:tc>
      </w:tr>
      <w:tr w:rsidR="00DB2BF3" w14:paraId="59885892"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b/>
                <w:sz w:val="24"/>
              </w:rPr>
            </w:pPr>
          </w:p>
          <w:p w14:paraId="44E871BC" w14:textId="77777777" w:rsidR="0009149F" w:rsidRDefault="0009149F">
            <w:pPr>
              <w:rPr>
                <w:b/>
                <w:sz w:val="24"/>
              </w:rPr>
            </w:pPr>
          </w:p>
          <w:p w14:paraId="144A5D23" w14:textId="77777777" w:rsidR="00DB2BF3" w:rsidRDefault="00DB2BF3">
            <w:pPr>
              <w:rPr>
                <w:b/>
                <w:sz w:val="24"/>
              </w:rPr>
            </w:pPr>
          </w:p>
        </w:tc>
      </w:tr>
      <w:tr w:rsidR="004F36A0" w14:paraId="55C3B53F"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1F9BDB3"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252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sdtPr>
              <w:sdtEndPr/>
              <w:sdtContent>
                <w:r>
                  <w:rPr>
                    <w:rFonts w:ascii="MS Gothic" w:eastAsia="MS Gothic" w:hAnsi="MS Gothic" w:hint="eastAsia"/>
                    <w:sz w:val="24"/>
                  </w:rPr>
                  <w:t>☐</w:t>
                </w:r>
              </w:sdtContent>
            </w:sdt>
            <w:r>
              <w:rPr>
                <w:sz w:val="24"/>
              </w:rPr>
              <w:t xml:space="preserve"> </w:t>
            </w:r>
          </w:p>
          <w:p w14:paraId="4530FD20" w14:textId="77777777" w:rsid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sdtPr>
              <w:sdtEndPr/>
              <w:sdtContent>
                <w:r w:rsidR="004F36A0">
                  <w:rPr>
                    <w:rFonts w:ascii="MS Gothic" w:eastAsia="MS Gothic" w:hAnsi="MS Gothic" w:hint="eastAsia"/>
                    <w:sz w:val="24"/>
                  </w:rPr>
                  <w:t>☐</w:t>
                </w:r>
              </w:sdtContent>
            </w:sdt>
          </w:p>
          <w:p w14:paraId="453FDEAD" w14:textId="77777777" w:rsidR="00CD4DC7" w:rsidRPr="004F36A0" w:rsidRDefault="00CD4DC7" w:rsidP="004F36A0">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46FAF0BF"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252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sz w:val="24"/>
              </w:rPr>
            </w:pPr>
            <w:r>
              <w:rPr>
                <w:sz w:val="24"/>
              </w:rPr>
              <w:t xml:space="preserve">Don’t Know  </w:t>
            </w:r>
            <w:sdt>
              <w:sdtPr>
                <w:rPr>
                  <w:sz w:val="24"/>
                </w:rPr>
                <w:id w:val="1190644320"/>
              </w:sdtPr>
              <w:sdtEndPr/>
              <w:sdtContent>
                <w:r>
                  <w:rPr>
                    <w:rFonts w:ascii="MS Gothic" w:eastAsia="MS Gothic" w:hAnsi="MS Gothic" w:hint="eastAsia"/>
                    <w:sz w:val="24"/>
                  </w:rPr>
                  <w:t>☐</w:t>
                </w:r>
              </w:sdtContent>
            </w:sdt>
          </w:p>
          <w:p w14:paraId="4042AE35" w14:textId="77777777" w:rsidR="00CD4DC7" w:rsidRDefault="00CD4DC7" w:rsidP="004F36A0">
            <w:pPr>
              <w:jc w:val="right"/>
              <w:rPr>
                <w:b/>
                <w:sz w:val="24"/>
              </w:rPr>
            </w:pPr>
            <w:r>
              <w:rPr>
                <w:sz w:val="24"/>
              </w:rPr>
              <w:t xml:space="preserve">Prefer not to say </w:t>
            </w:r>
            <w:sdt>
              <w:sdtPr>
                <w:rPr>
                  <w:sz w:val="24"/>
                </w:rPr>
                <w:id w:val="1038484021"/>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738610EB" w14:textId="77777777" w:rsidR="0054724A" w:rsidRDefault="0054724A" w:rsidP="0073510D">
      <w:pPr>
        <w:tabs>
          <w:tab w:val="left" w:pos="2475"/>
        </w:tabs>
        <w:rPr>
          <w:sz w:val="24"/>
        </w:rPr>
      </w:pPr>
    </w:p>
    <w:p w14:paraId="4F1DB713" w14:textId="77777777" w:rsidR="00820FA7" w:rsidRPr="00802F9F" w:rsidRDefault="00587124" w:rsidP="004C2CB6">
      <w:pPr>
        <w:pStyle w:val="ListParagraph"/>
        <w:numPr>
          <w:ilvl w:val="0"/>
          <w:numId w:val="3"/>
        </w:numPr>
        <w:tabs>
          <w:tab w:val="left" w:pos="2475"/>
        </w:tabs>
        <w:rPr>
          <w:b/>
          <w:sz w:val="28"/>
        </w:rPr>
      </w:pPr>
      <w:r w:rsidRPr="00587124">
        <w:rPr>
          <w:b/>
          <w:sz w:val="28"/>
        </w:rPr>
        <w:lastRenderedPageBreak/>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55BF8976"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A712A1" w14:textId="77777777"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sdtPr>
              <w:sdtEndPr/>
              <w:sdtContent>
                <w:r>
                  <w:rPr>
                    <w:rFonts w:ascii="MS Gothic" w:eastAsia="MS Gothic" w:hAnsi="MS Gothic" w:cs="Times New Roman" w:hint="eastAsia"/>
                    <w:sz w:val="24"/>
                    <w:szCs w:val="24"/>
                  </w:rPr>
                  <w:t>☐</w:t>
                </w:r>
              </w:sdtContent>
            </w:sdt>
          </w:p>
        </w:tc>
      </w:tr>
      <w:tr w:rsidR="00D45729" w:rsidRPr="00047959" w14:paraId="44E5D46F"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sdtPr>
              <w:sdtEndPr/>
              <w:sdtContent>
                <w:r>
                  <w:rPr>
                    <w:rFonts w:ascii="MS Gothic" w:eastAsia="MS Gothic" w:hAnsi="MS Gothic" w:cs="Times New Roman" w:hint="eastAsia"/>
                    <w:sz w:val="24"/>
                    <w:szCs w:val="24"/>
                  </w:rPr>
                  <w:t>☐</w:t>
                </w:r>
              </w:sdtContent>
            </w:sdt>
          </w:p>
          <w:p w14:paraId="682BF60C" w14:textId="77777777" w:rsidR="00CD4DC7" w:rsidRPr="00047959" w:rsidRDefault="00CD4DC7" w:rsidP="00FF622B">
            <w:pPr>
              <w:jc w:val="right"/>
              <w:rPr>
                <w:rFonts w:ascii="Calibri" w:eastAsia="Calibri" w:hAnsi="Calibri" w:cs="Times New Roman"/>
                <w:b/>
                <w:sz w:val="24"/>
                <w:szCs w:val="24"/>
              </w:rPr>
            </w:pPr>
            <w:r>
              <w:rPr>
                <w:sz w:val="24"/>
              </w:rPr>
              <w:t xml:space="preserve">Prefer not to say </w:t>
            </w:r>
            <w:sdt>
              <w:sdtPr>
                <w:rPr>
                  <w:sz w:val="24"/>
                </w:rPr>
                <w:id w:val="36325850"/>
              </w:sdtPr>
              <w:sdtEndPr/>
              <w:sdtContent>
                <w:r>
                  <w:rPr>
                    <w:rFonts w:ascii="MS Gothic" w:eastAsia="MS Gothic" w:hAnsi="MS Gothic" w:hint="eastAsia"/>
                    <w:sz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BD619B" w:rsidRPr="00047959" w14:paraId="4C622EF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British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88669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Irish </w:t>
            </w:r>
            <w:r w:rsidRPr="00BD619B">
              <w:rPr>
                <w:rFonts w:ascii="Segoe UI Symbol" w:eastAsia="Calibri" w:hAnsi="Segoe UI Symbol" w:cs="Segoe UI Symbol"/>
                <w:sz w:val="24"/>
                <w:szCs w:val="24"/>
              </w:rPr>
              <w:t>☐</w:t>
            </w:r>
          </w:p>
          <w:p w14:paraId="4115D7F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Gypsy or Irish Traveller </w:t>
            </w:r>
            <w:r w:rsidRPr="00BD619B">
              <w:rPr>
                <w:rFonts w:ascii="Segoe UI Symbol" w:eastAsia="Calibri" w:hAnsi="Segoe UI Symbol" w:cs="Segoe UI Symbol"/>
                <w:sz w:val="24"/>
                <w:szCs w:val="24"/>
              </w:rPr>
              <w:t>☐</w:t>
            </w:r>
          </w:p>
          <w:p w14:paraId="52B545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White background </w:t>
            </w:r>
            <w:r w:rsidRPr="00BD619B">
              <w:rPr>
                <w:rFonts w:ascii="Segoe UI Symbol" w:eastAsia="Calibri" w:hAnsi="Segoe UI Symbol" w:cs="Segoe UI Symbol"/>
                <w:sz w:val="24"/>
                <w:szCs w:val="24"/>
              </w:rPr>
              <w:t>☐</w:t>
            </w:r>
          </w:p>
          <w:p w14:paraId="637805D2" w14:textId="77777777" w:rsidR="00BD619B" w:rsidRPr="00BD619B" w:rsidRDefault="00BD619B" w:rsidP="00BD619B">
            <w:pPr>
              <w:jc w:val="right"/>
              <w:rPr>
                <w:rFonts w:ascii="Calibri" w:eastAsia="Calibri" w:hAnsi="Calibri" w:cs="Times New Roman"/>
                <w:sz w:val="24"/>
                <w:szCs w:val="24"/>
              </w:rPr>
            </w:pPr>
          </w:p>
          <w:p w14:paraId="0C1C35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British </w:t>
            </w:r>
            <w:r w:rsidRPr="00BD619B">
              <w:rPr>
                <w:rFonts w:ascii="Segoe UI Symbol" w:eastAsia="Calibri" w:hAnsi="Segoe UI Symbol" w:cs="Segoe UI Symbol"/>
                <w:sz w:val="24"/>
                <w:szCs w:val="24"/>
              </w:rPr>
              <w:t>☐</w:t>
            </w:r>
          </w:p>
          <w:p w14:paraId="241C14C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Indian </w:t>
            </w:r>
            <w:r w:rsidRPr="00BD619B">
              <w:rPr>
                <w:rFonts w:ascii="Segoe UI Symbol" w:eastAsia="Calibri" w:hAnsi="Segoe UI Symbol" w:cs="Segoe UI Symbol"/>
                <w:sz w:val="24"/>
                <w:szCs w:val="24"/>
              </w:rPr>
              <w:t>☐</w:t>
            </w:r>
          </w:p>
          <w:p w14:paraId="21D4FB3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Pakistani </w:t>
            </w:r>
            <w:r w:rsidRPr="00BD619B">
              <w:rPr>
                <w:rFonts w:ascii="Segoe UI Symbol" w:eastAsia="Calibri" w:hAnsi="Segoe UI Symbol" w:cs="Segoe UI Symbol"/>
                <w:sz w:val="24"/>
                <w:szCs w:val="24"/>
              </w:rPr>
              <w:t>☐</w:t>
            </w:r>
          </w:p>
          <w:p w14:paraId="42DCF10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Bangladeshi </w:t>
            </w:r>
            <w:r w:rsidRPr="00BD619B">
              <w:rPr>
                <w:rFonts w:ascii="Segoe UI Symbol" w:eastAsia="Calibri" w:hAnsi="Segoe UI Symbol" w:cs="Segoe UI Symbol"/>
                <w:sz w:val="24"/>
                <w:szCs w:val="24"/>
              </w:rPr>
              <w:t>☐</w:t>
            </w:r>
          </w:p>
          <w:p w14:paraId="639BAD18"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Asian background </w:t>
            </w:r>
            <w:r w:rsidRPr="00BD619B">
              <w:rPr>
                <w:rFonts w:ascii="Segoe UI Symbol" w:eastAsia="Calibri" w:hAnsi="Segoe UI Symbol" w:cs="Segoe UI Symbol"/>
                <w:sz w:val="24"/>
                <w:szCs w:val="24"/>
              </w:rPr>
              <w:t>☐</w:t>
            </w:r>
          </w:p>
          <w:p w14:paraId="463F29E8" w14:textId="77777777" w:rsidR="00BD619B" w:rsidRPr="00BD619B" w:rsidRDefault="00BD619B" w:rsidP="00BD619B">
            <w:pPr>
              <w:jc w:val="right"/>
              <w:rPr>
                <w:rFonts w:ascii="Calibri" w:eastAsia="Calibri" w:hAnsi="Calibri" w:cs="Times New Roman"/>
                <w:sz w:val="24"/>
                <w:szCs w:val="24"/>
              </w:rPr>
            </w:pPr>
          </w:p>
          <w:p w14:paraId="7EC50E2B"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Chinese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0E3E8E00"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Arab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Caribbean </w:t>
            </w:r>
            <w:r w:rsidRPr="00BD619B">
              <w:rPr>
                <w:rFonts w:ascii="Segoe UI Symbol" w:eastAsia="Calibri" w:hAnsi="Segoe UI Symbol" w:cs="Segoe UI Symbol"/>
                <w:sz w:val="24"/>
                <w:szCs w:val="24"/>
              </w:rPr>
              <w:t>☐</w:t>
            </w:r>
          </w:p>
          <w:p w14:paraId="617BDF9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African </w:t>
            </w:r>
            <w:r w:rsidRPr="00BD619B">
              <w:rPr>
                <w:rFonts w:ascii="Segoe UI Symbol" w:eastAsia="Calibri" w:hAnsi="Segoe UI Symbol" w:cs="Segoe UI Symbol"/>
                <w:sz w:val="24"/>
                <w:szCs w:val="24"/>
              </w:rPr>
              <w:t>☐</w:t>
            </w:r>
          </w:p>
          <w:p w14:paraId="05B894B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Asian </w:t>
            </w:r>
            <w:r w:rsidRPr="00BD619B">
              <w:rPr>
                <w:rFonts w:ascii="Segoe UI Symbol" w:eastAsia="Calibri" w:hAnsi="Segoe UI Symbol" w:cs="Segoe UI Symbol"/>
                <w:sz w:val="24"/>
                <w:szCs w:val="24"/>
              </w:rPr>
              <w:t>☐</w:t>
            </w:r>
          </w:p>
          <w:p w14:paraId="243558E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mixed/ multiple background </w:t>
            </w:r>
            <w:r w:rsidRPr="00BD619B">
              <w:rPr>
                <w:rFonts w:ascii="Segoe UI Symbol" w:eastAsia="Calibri" w:hAnsi="Segoe UI Symbol" w:cs="Segoe UI Symbol"/>
                <w:sz w:val="24"/>
                <w:szCs w:val="24"/>
              </w:rPr>
              <w:t>☐</w:t>
            </w:r>
          </w:p>
          <w:p w14:paraId="3B7B4B86" w14:textId="77777777" w:rsidR="00BD619B" w:rsidRPr="00BD619B" w:rsidRDefault="00BD619B" w:rsidP="00BD619B">
            <w:pPr>
              <w:jc w:val="right"/>
              <w:rPr>
                <w:rFonts w:ascii="Calibri" w:eastAsia="Calibri" w:hAnsi="Calibri" w:cs="Times New Roman"/>
                <w:sz w:val="24"/>
                <w:szCs w:val="24"/>
              </w:rPr>
            </w:pPr>
          </w:p>
          <w:p w14:paraId="15EC8D4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British </w:t>
            </w:r>
            <w:r w:rsidRPr="00BD619B">
              <w:rPr>
                <w:rFonts w:ascii="Segoe UI Symbol" w:eastAsia="Calibri" w:hAnsi="Segoe UI Symbol" w:cs="Segoe UI Symbol"/>
                <w:sz w:val="24"/>
                <w:szCs w:val="24"/>
              </w:rPr>
              <w:t>☐</w:t>
            </w:r>
          </w:p>
          <w:p w14:paraId="3D45E32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African </w:t>
            </w:r>
            <w:r w:rsidRPr="00BD619B">
              <w:rPr>
                <w:rFonts w:ascii="Segoe UI Symbol" w:eastAsia="Calibri" w:hAnsi="Segoe UI Symbol" w:cs="Segoe UI Symbol"/>
                <w:sz w:val="24"/>
                <w:szCs w:val="24"/>
              </w:rPr>
              <w:t>☐</w:t>
            </w:r>
          </w:p>
          <w:p w14:paraId="38E7BF9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Caribbean </w:t>
            </w:r>
            <w:r w:rsidRPr="00BD619B">
              <w:rPr>
                <w:rFonts w:ascii="Segoe UI Symbol" w:eastAsia="Calibri" w:hAnsi="Segoe UI Symbol" w:cs="Segoe UI Symbol"/>
                <w:sz w:val="24"/>
                <w:szCs w:val="24"/>
              </w:rPr>
              <w:t>☐</w:t>
            </w:r>
          </w:p>
          <w:p w14:paraId="52C521F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Black background </w:t>
            </w:r>
            <w:r w:rsidRPr="00BD619B">
              <w:rPr>
                <w:rFonts w:ascii="Segoe UI Symbol" w:eastAsia="Calibri" w:hAnsi="Segoe UI Symbol" w:cs="Segoe UI Symbol"/>
                <w:sz w:val="24"/>
                <w:szCs w:val="24"/>
              </w:rPr>
              <w:t>☐</w:t>
            </w:r>
          </w:p>
          <w:p w14:paraId="3A0FF5F2" w14:textId="77777777" w:rsidR="00BD619B" w:rsidRPr="00BD619B" w:rsidRDefault="00BD619B" w:rsidP="00BD619B">
            <w:pPr>
              <w:jc w:val="right"/>
              <w:rPr>
                <w:rFonts w:ascii="Calibri" w:eastAsia="Calibri" w:hAnsi="Calibri" w:cs="Times New Roman"/>
                <w:sz w:val="24"/>
                <w:szCs w:val="24"/>
              </w:rPr>
            </w:pPr>
          </w:p>
          <w:p w14:paraId="4D1A06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 (please specify):</w:t>
            </w:r>
          </w:p>
          <w:p w14:paraId="2D4C424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w:t>
            </w:r>
          </w:p>
          <w:p w14:paraId="4BC1B0B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1D43405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BD619B" w:rsidRPr="00047959" w14:paraId="303936C3"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No religion </w:t>
            </w:r>
            <w:r w:rsidRPr="00BD619B">
              <w:rPr>
                <w:rFonts w:ascii="Segoe UI Symbol" w:eastAsia="Calibri" w:hAnsi="Segoe UI Symbol" w:cs="Segoe UI Symbol"/>
                <w:sz w:val="24"/>
                <w:szCs w:val="24"/>
              </w:rPr>
              <w:t>☐</w:t>
            </w:r>
          </w:p>
          <w:p w14:paraId="1DAD8DE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Bahai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6BAE0C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Buddhist </w:t>
            </w:r>
            <w:r w:rsidRPr="00BD619B">
              <w:rPr>
                <w:rFonts w:ascii="Segoe UI Symbol" w:eastAsia="Calibri" w:hAnsi="Segoe UI Symbol" w:cs="Segoe UI Symbol"/>
                <w:sz w:val="24"/>
                <w:szCs w:val="24"/>
              </w:rPr>
              <w:t>☐</w:t>
            </w:r>
          </w:p>
          <w:p w14:paraId="4DB3E7A9"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Christian </w:t>
            </w:r>
            <w:r w:rsidRPr="00BD619B">
              <w:rPr>
                <w:rFonts w:ascii="Segoe UI Symbol" w:eastAsia="Calibri" w:hAnsi="Segoe UI Symbol" w:cs="Segoe UI Symbol"/>
                <w:sz w:val="24"/>
                <w:szCs w:val="24"/>
              </w:rPr>
              <w:t>☐</w:t>
            </w:r>
          </w:p>
          <w:p w14:paraId="3602E9D7"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Hindu </w:t>
            </w:r>
            <w:r w:rsidRPr="00BD619B">
              <w:rPr>
                <w:rFonts w:ascii="Segoe UI Symbol" w:eastAsia="Calibri" w:hAnsi="Segoe UI Symbol" w:cs="Segoe UI Symbol"/>
                <w:sz w:val="24"/>
                <w:szCs w:val="24"/>
              </w:rPr>
              <w:t>☐</w:t>
            </w:r>
          </w:p>
          <w:p w14:paraId="4CA2151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Jewish </w:t>
            </w:r>
            <w:r w:rsidRPr="00BD619B">
              <w:rPr>
                <w:rFonts w:ascii="Segoe UI Symbol" w:eastAsia="Calibri" w:hAnsi="Segoe UI Symbol" w:cs="Segoe UI Symbol"/>
                <w:sz w:val="24"/>
                <w:szCs w:val="24"/>
              </w:rPr>
              <w:t>☐</w:t>
            </w:r>
          </w:p>
          <w:p w14:paraId="7A4DFBB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Jain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Muslim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5E471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Shinto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5F5B620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Sikh </w:t>
            </w:r>
            <w:r w:rsidRPr="00BD619B">
              <w:rPr>
                <w:rFonts w:ascii="Segoe UI Symbol" w:eastAsia="Calibri" w:hAnsi="Segoe UI Symbol" w:cs="Segoe UI Symbol"/>
                <w:sz w:val="24"/>
                <w:szCs w:val="24"/>
              </w:rPr>
              <w:t>☐</w:t>
            </w:r>
          </w:p>
          <w:p w14:paraId="525FE0A3"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Zoroastrian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485E4AD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w:t>
            </w:r>
          </w:p>
          <w:p w14:paraId="3B9CE73C"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______________________________</w:t>
            </w:r>
          </w:p>
          <w:p w14:paraId="5889669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7CC6146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1C48C52A"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Widowed </w:t>
            </w:r>
            <w:sdt>
              <w:sdtPr>
                <w:rPr>
                  <w:rFonts w:ascii="Calibri" w:eastAsia="Calibri" w:hAnsi="Calibri" w:cs="Times New Roman"/>
                  <w:sz w:val="24"/>
                  <w:szCs w:val="24"/>
                </w:rPr>
                <w:id w:val="-728768899"/>
              </w:sdtPr>
              <w:sdtEndPr/>
              <w:sdtContent>
                <w:r w:rsidRPr="00047959">
                  <w:rPr>
                    <w:rFonts w:ascii="Segoe UI Symbol" w:eastAsia="Calibri" w:hAnsi="Segoe UI Symbol" w:cs="Segoe UI Symbol"/>
                    <w:sz w:val="24"/>
                    <w:szCs w:val="24"/>
                  </w:rPr>
                  <w:t>☐</w:t>
                </w:r>
              </w:sdtContent>
            </w:sdt>
          </w:p>
          <w:p w14:paraId="239715FD" w14:textId="77777777" w:rsidR="00D4572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sdtPr>
              <w:sdtEndPr/>
              <w:sdtContent>
                <w:r w:rsidRPr="00047959">
                  <w:rPr>
                    <w:rFonts w:ascii="Segoe UI Symbol" w:eastAsia="Calibri" w:hAnsi="Segoe UI Symbol" w:cs="Segoe UI Symbol"/>
                    <w:sz w:val="24"/>
                    <w:szCs w:val="24"/>
                  </w:rPr>
                  <w:t>☐</w:t>
                </w:r>
              </w:sdtContent>
            </w:sdt>
          </w:p>
          <w:p w14:paraId="73AE608D" w14:textId="77777777" w:rsidR="00CD4DC7" w:rsidRPr="00047959" w:rsidRDefault="00CD4DC7" w:rsidP="00D45729">
            <w:pPr>
              <w:jc w:val="right"/>
              <w:rPr>
                <w:rFonts w:ascii="Calibri" w:eastAsia="Calibri" w:hAnsi="Calibri" w:cs="Times New Roman"/>
                <w:sz w:val="24"/>
                <w:szCs w:val="24"/>
              </w:rPr>
            </w:pPr>
            <w:r>
              <w:rPr>
                <w:sz w:val="24"/>
              </w:rPr>
              <w:t xml:space="preserve">Prefer not to say </w:t>
            </w:r>
            <w:sdt>
              <w:sdtPr>
                <w:rPr>
                  <w:sz w:val="24"/>
                </w:rPr>
                <w:id w:val="928852395"/>
              </w:sdtPr>
              <w:sdtEndPr/>
              <w:sdtContent>
                <w:r>
                  <w:rPr>
                    <w:rFonts w:ascii="MS Gothic" w:eastAsia="MS Gothic" w:hAnsi="MS Gothic" w:hint="eastAsia"/>
                    <w:sz w:val="24"/>
                  </w:rPr>
                  <w:t>☐</w:t>
                </w:r>
              </w:sdtContent>
            </w:sdt>
          </w:p>
        </w:tc>
      </w:tr>
      <w:tr w:rsidR="00D45729" w:rsidRPr="00546C96" w14:paraId="571D3052"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lastRenderedPageBreak/>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1CF887F4" w14:textId="77777777" w:rsidR="00CD4DC7"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sdtPr>
              <w:sdtEndPr/>
              <w:sdtContent>
                <w:r>
                  <w:rPr>
                    <w:rFonts w:ascii="MS Gothic" w:eastAsia="MS Gothic" w:hAnsi="MS Gothic" w:cs="Times New Roman" w:hint="eastAsia"/>
                    <w:sz w:val="24"/>
                    <w:szCs w:val="24"/>
                  </w:rPr>
                  <w:t>☐</w:t>
                </w:r>
              </w:sdtContent>
            </w:sdt>
          </w:p>
          <w:p w14:paraId="68C3A229" w14:textId="77777777" w:rsidR="00D45729" w:rsidRPr="00047959" w:rsidRDefault="00CD4DC7" w:rsidP="00FF622B">
            <w:pPr>
              <w:jc w:val="right"/>
              <w:rPr>
                <w:rFonts w:ascii="Calibri" w:eastAsia="Calibri" w:hAnsi="Calibri" w:cs="Times New Roman"/>
                <w:sz w:val="24"/>
                <w:szCs w:val="24"/>
              </w:rPr>
            </w:pPr>
            <w:r>
              <w:rPr>
                <w:sz w:val="24"/>
              </w:rPr>
              <w:t xml:space="preserve">Prefer not to say </w:t>
            </w:r>
            <w:sdt>
              <w:sdtPr>
                <w:rPr>
                  <w:sz w:val="24"/>
                </w:rPr>
                <w:id w:val="-775011820"/>
              </w:sdtPr>
              <w:sdtEndPr/>
              <w:sdtContent>
                <w:r>
                  <w:rPr>
                    <w:rFonts w:ascii="MS Gothic" w:eastAsia="MS Gothic" w:hAnsi="MS Gothic" w:hint="eastAsia"/>
                    <w:sz w:val="24"/>
                  </w:rPr>
                  <w:t>☐</w:t>
                </w:r>
              </w:sdtContent>
            </w:sdt>
            <w:r w:rsidR="000D684C">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sdtPr>
              <w:sdtEndPr/>
              <w:sdtContent>
                <w:r>
                  <w:rPr>
                    <w:rFonts w:ascii="Segoe UI Symbol" w:eastAsia="Calibri" w:hAnsi="Segoe UI Symbol" w:cs="Segoe UI Symbol"/>
                    <w:sz w:val="24"/>
                    <w:szCs w:val="24"/>
                  </w:rPr>
                  <w:t>☐</w:t>
                </w:r>
              </w:sdtContent>
            </w:sdt>
          </w:p>
        </w:tc>
      </w:tr>
    </w:tbl>
    <w:p w14:paraId="5630AD66" w14:textId="77777777" w:rsidR="00CC2C24" w:rsidRDefault="00CC2C24" w:rsidP="004C2CB6">
      <w:pPr>
        <w:tabs>
          <w:tab w:val="left" w:pos="2475"/>
        </w:tabs>
        <w:rPr>
          <w:sz w:val="24"/>
        </w:rPr>
      </w:pPr>
    </w:p>
    <w:p w14:paraId="27432E07" w14:textId="77777777"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61829076"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4F36A0" w:rsidRDefault="004F36A0">
            <w:pPr>
              <w:rPr>
                <w:rFonts w:ascii="Calibri" w:hAnsi="Calibri"/>
                <w:sz w:val="24"/>
              </w:rPr>
            </w:pPr>
          </w:p>
          <w:p w14:paraId="17AD93B2" w14:textId="77777777" w:rsidR="004F36A0" w:rsidRDefault="004F36A0">
            <w:pPr>
              <w:rPr>
                <w:rFonts w:ascii="Calibri" w:hAnsi="Calibri"/>
                <w:sz w:val="24"/>
              </w:rPr>
            </w:pPr>
          </w:p>
          <w:p w14:paraId="0DE4B5B7" w14:textId="77777777" w:rsidR="004F36A0" w:rsidRDefault="004F36A0">
            <w:pPr>
              <w:rPr>
                <w:rFonts w:ascii="Calibri" w:hAnsi="Calibri"/>
                <w:sz w:val="24"/>
              </w:rPr>
            </w:pPr>
          </w:p>
          <w:p w14:paraId="66204FF1" w14:textId="77777777" w:rsidR="004F36A0" w:rsidRDefault="004F36A0">
            <w:pPr>
              <w:rPr>
                <w:rFonts w:ascii="Calibri" w:hAnsi="Calibri"/>
                <w:sz w:val="24"/>
              </w:rPr>
            </w:pPr>
          </w:p>
          <w:p w14:paraId="2DBF0D7D" w14:textId="77777777" w:rsidR="004F36A0" w:rsidRDefault="004F36A0">
            <w:pPr>
              <w:rPr>
                <w:rFonts w:ascii="Calibri" w:hAnsi="Calibri"/>
                <w:sz w:val="24"/>
              </w:rPr>
            </w:pPr>
          </w:p>
          <w:p w14:paraId="6B62F1B3" w14:textId="77777777" w:rsidR="004F36A0" w:rsidRDefault="004F36A0">
            <w:pPr>
              <w:rPr>
                <w:rFonts w:ascii="Calibri" w:hAnsi="Calibri"/>
                <w:sz w:val="24"/>
              </w:rPr>
            </w:pPr>
          </w:p>
        </w:tc>
      </w:tr>
      <w:tr w:rsidR="0085549B"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77777777" w:rsidR="0085549B" w:rsidRDefault="0085549B">
            <w:pPr>
              <w:rPr>
                <w:rFonts w:ascii="Calibri" w:hAnsi="Calibri"/>
                <w:sz w:val="24"/>
              </w:rPr>
            </w:pPr>
          </w:p>
        </w:tc>
      </w:tr>
      <w:tr w:rsidR="0085549B"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85549B" w:rsidRDefault="0085549B">
            <w:pPr>
              <w:rPr>
                <w:rFonts w:ascii="Calibri" w:hAnsi="Calibri"/>
                <w:sz w:val="24"/>
              </w:rPr>
            </w:pPr>
          </w:p>
        </w:tc>
      </w:tr>
      <w:tr w:rsidR="0085549B"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sdtPr>
              <w:sdtEndPr/>
              <w:sdtContent>
                <w:r>
                  <w:rPr>
                    <w:rFonts w:ascii="Segoe UI Symbol" w:eastAsia="Calibri" w:hAnsi="Segoe UI Symbol" w:cs="Segoe UI Symbol"/>
                    <w:sz w:val="24"/>
                    <w:szCs w:val="24"/>
                  </w:rPr>
                  <w:t>☐</w:t>
                </w:r>
              </w:sdtContent>
            </w:sdt>
          </w:p>
          <w:p w14:paraId="19219836" w14:textId="77777777" w:rsidR="0085549B" w:rsidRDefault="0085549B" w:rsidP="0085549B">
            <w:pPr>
              <w:jc w:val="center"/>
              <w:rPr>
                <w:rFonts w:ascii="Calibri" w:hAnsi="Calibri"/>
                <w:sz w:val="24"/>
              </w:rPr>
            </w:pPr>
          </w:p>
        </w:tc>
      </w:tr>
      <w:tr w:rsidR="0069526B" w14:paraId="76A123B4"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8C4F0F" w14:textId="77777777" w:rsidR="0069526B" w:rsidRPr="00562BD1" w:rsidRDefault="0069526B" w:rsidP="007822E7">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6C1DF52" w14:textId="77777777" w:rsidR="0069526B" w:rsidRDefault="0069526B" w:rsidP="007822E7">
            <w:pPr>
              <w:jc w:val="center"/>
              <w:rPr>
                <w:rFonts w:ascii="Calibri" w:eastAsia="Calibri" w:hAnsi="Calibri" w:cs="Times New Roman"/>
                <w:sz w:val="24"/>
                <w:szCs w:val="24"/>
              </w:rPr>
            </w:pPr>
          </w:p>
        </w:tc>
      </w:tr>
      <w:tr w:rsidR="0069526B" w14:paraId="78D539A3"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E3A535" w14:textId="77777777" w:rsidR="0069526B" w:rsidRPr="00562BD1" w:rsidRDefault="0069526B" w:rsidP="007822E7">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459CA0" w14:textId="77777777" w:rsidR="0069526B" w:rsidRPr="00A7242B" w:rsidRDefault="0069526B" w:rsidP="007822E7">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6F966CB4" w14:textId="77777777" w:rsidR="0069526B" w:rsidRDefault="0069526B" w:rsidP="007822E7">
            <w:pPr>
              <w:jc w:val="center"/>
              <w:rPr>
                <w:rFonts w:ascii="Calibri" w:eastAsia="Calibri" w:hAnsi="Calibri" w:cs="Times New Roman"/>
                <w:sz w:val="24"/>
                <w:szCs w:val="24"/>
              </w:rPr>
            </w:pPr>
          </w:p>
        </w:tc>
      </w:tr>
      <w:tr w:rsidR="0069526B" w14:paraId="25755FD0"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1112FC" w14:textId="77777777" w:rsidR="0069526B" w:rsidRPr="00A7242B" w:rsidRDefault="0069526B" w:rsidP="007822E7">
            <w:pPr>
              <w:rPr>
                <w:rFonts w:ascii="Calibri" w:hAnsi="Calibri" w:cs="Arial"/>
                <w:sz w:val="24"/>
                <w:szCs w:val="24"/>
              </w:rPr>
            </w:pPr>
            <w:r w:rsidRPr="00A7242B">
              <w:rPr>
                <w:rFonts w:ascii="Calibri" w:hAnsi="Calibri" w:cs="Arial"/>
                <w:sz w:val="24"/>
                <w:szCs w:val="24"/>
              </w:rPr>
              <w:t>How many did you try to access?</w:t>
            </w:r>
          </w:p>
          <w:p w14:paraId="55120F42" w14:textId="77777777" w:rsidR="0069526B" w:rsidRDefault="0069526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E03C48" w14:textId="77777777" w:rsidR="0069526B" w:rsidRDefault="0069526B" w:rsidP="007822E7">
            <w:pPr>
              <w:jc w:val="center"/>
              <w:rPr>
                <w:rFonts w:ascii="Calibri" w:eastAsia="Calibri" w:hAnsi="Calibri" w:cs="Times New Roman"/>
                <w:sz w:val="24"/>
                <w:szCs w:val="24"/>
              </w:rPr>
            </w:pPr>
          </w:p>
        </w:tc>
      </w:tr>
      <w:tr w:rsidR="0069526B" w14:paraId="44EE9F2E"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2E9773F" w14:textId="77777777" w:rsidR="0069526B" w:rsidRPr="00A7242B" w:rsidRDefault="0069526B" w:rsidP="007822E7">
            <w:pPr>
              <w:rPr>
                <w:rFonts w:ascii="Calibri" w:hAnsi="Calibri"/>
                <w:sz w:val="24"/>
                <w:szCs w:val="24"/>
              </w:rPr>
            </w:pPr>
            <w:r w:rsidRPr="00A7242B">
              <w:rPr>
                <w:rFonts w:ascii="Calibri" w:hAnsi="Calibri"/>
                <w:sz w:val="24"/>
                <w:szCs w:val="24"/>
              </w:rPr>
              <w:t>Is this an exact figure or an estimate?</w:t>
            </w:r>
          </w:p>
          <w:p w14:paraId="719066B4" w14:textId="77777777" w:rsidR="0069526B" w:rsidRDefault="0069526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0F7C8" w14:textId="77777777" w:rsidR="0069526B" w:rsidRDefault="0069526B" w:rsidP="007822E7">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296FEF7D" w14:textId="77777777" w:rsidR="003F0C39" w:rsidRDefault="003F0C39" w:rsidP="004C2CB6">
      <w:pPr>
        <w:tabs>
          <w:tab w:val="left" w:pos="2475"/>
        </w:tabs>
        <w:rPr>
          <w:sz w:val="24"/>
        </w:rPr>
      </w:pPr>
      <w:bookmarkStart w:id="0" w:name="_GoBack"/>
      <w:bookmarkEnd w:id="0"/>
    </w:p>
    <w:p w14:paraId="01B43F98" w14:textId="77777777"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7E197F" w:rsidRDefault="007E197F">
            <w:pPr>
              <w:jc w:val="center"/>
              <w:rPr>
                <w:rFonts w:ascii="Calibri" w:hAnsi="Calibri"/>
                <w:sz w:val="24"/>
              </w:rPr>
            </w:pPr>
            <w:r>
              <w:rPr>
                <w:rFonts w:ascii="Calibri" w:hAnsi="Calibri"/>
                <w:sz w:val="24"/>
              </w:rPr>
              <w:t>DOB</w:t>
            </w:r>
          </w:p>
        </w:tc>
      </w:tr>
      <w:tr w:rsidR="007E197F" w14:paraId="7194DB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69D0D3C" w14:textId="77777777" w:rsidR="007E197F" w:rsidRDefault="007E197F">
            <w:pPr>
              <w:jc w:val="right"/>
              <w:rPr>
                <w:rFonts w:ascii="Calibri" w:hAnsi="Calibri"/>
                <w:sz w:val="24"/>
              </w:rPr>
            </w:pPr>
          </w:p>
          <w:p w14:paraId="54CD245A" w14:textId="77777777" w:rsidR="00CC2C24" w:rsidRDefault="00CC2C24">
            <w:pPr>
              <w:jc w:val="right"/>
              <w:rPr>
                <w:rFonts w:ascii="Calibri" w:hAnsi="Calibri"/>
                <w:sz w:val="24"/>
              </w:rPr>
            </w:pPr>
          </w:p>
          <w:p w14:paraId="1231BE67" w14:textId="77777777" w:rsidR="00CC2C24" w:rsidRDefault="00CC2C24">
            <w:pPr>
              <w:jc w:val="right"/>
              <w:rPr>
                <w:rFonts w:ascii="Calibri" w:hAnsi="Calibri"/>
                <w:sz w:val="24"/>
              </w:rPr>
            </w:pPr>
          </w:p>
          <w:p w14:paraId="36FEB5B0" w14:textId="77777777" w:rsidR="00CC2C24" w:rsidRDefault="00CC2C24">
            <w:pPr>
              <w:jc w:val="right"/>
              <w:rPr>
                <w:rFonts w:ascii="Calibri" w:hAnsi="Calibri"/>
                <w:sz w:val="24"/>
              </w:rPr>
            </w:pPr>
          </w:p>
          <w:p w14:paraId="30D7AA69" w14:textId="77777777" w:rsidR="00CC2C24" w:rsidRDefault="00CC2C24" w:rsidP="0054724A">
            <w:pPr>
              <w:rPr>
                <w:rFonts w:ascii="Calibri" w:hAnsi="Calibri"/>
                <w:sz w:val="24"/>
              </w:rPr>
            </w:pPr>
          </w:p>
          <w:p w14:paraId="7196D064" w14:textId="77777777" w:rsidR="00F30560" w:rsidRDefault="00F30560" w:rsidP="0054724A">
            <w:pPr>
              <w:rPr>
                <w:rFonts w:ascii="Calibri" w:hAnsi="Calibri"/>
                <w:sz w:val="24"/>
              </w:rPr>
            </w:pPr>
          </w:p>
          <w:p w14:paraId="34FF1C98"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6D072C0D" w14:textId="77777777" w:rsidR="007E197F" w:rsidRDefault="007E197F">
            <w:pPr>
              <w:jc w:val="right"/>
              <w:rPr>
                <w:rFonts w:ascii="Calibri" w:hAnsi="Calibri"/>
                <w:sz w:val="24"/>
              </w:rPr>
            </w:pPr>
          </w:p>
          <w:p w14:paraId="48A21919" w14:textId="77777777" w:rsidR="007E197F" w:rsidRDefault="007E197F">
            <w:pPr>
              <w:jc w:val="right"/>
              <w:rPr>
                <w:rFonts w:ascii="Calibri" w:hAnsi="Calibri"/>
                <w:sz w:val="24"/>
              </w:rPr>
            </w:pPr>
          </w:p>
          <w:p w14:paraId="6BD18F9B" w14:textId="77777777" w:rsidR="007E197F" w:rsidRDefault="007E197F">
            <w:pPr>
              <w:jc w:val="right"/>
              <w:rPr>
                <w:rFonts w:ascii="Calibri" w:hAnsi="Calibri"/>
                <w:sz w:val="24"/>
              </w:rPr>
            </w:pPr>
          </w:p>
          <w:p w14:paraId="238601FE" w14:textId="77777777" w:rsidR="007E197F" w:rsidRDefault="007E197F">
            <w:pPr>
              <w:jc w:val="right"/>
              <w:rPr>
                <w:rFonts w:ascii="Calibri" w:hAnsi="Calibri"/>
                <w:sz w:val="24"/>
              </w:rPr>
            </w:pPr>
          </w:p>
          <w:p w14:paraId="0F3CABC7" w14:textId="77777777" w:rsidR="007E197F" w:rsidRDefault="007E197F">
            <w:pPr>
              <w:jc w:val="right"/>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lastRenderedPageBreak/>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5B08B5D1" w14:textId="77777777" w:rsidR="007E197F" w:rsidRDefault="007E197F">
            <w:pPr>
              <w:jc w:val="right"/>
              <w:rPr>
                <w:rFonts w:ascii="Calibri" w:hAnsi="Calibri"/>
                <w:sz w:val="24"/>
              </w:rPr>
            </w:pPr>
          </w:p>
          <w:p w14:paraId="16DEB4AB" w14:textId="77777777" w:rsidR="00CC2C24" w:rsidRDefault="00CC2C24">
            <w:pPr>
              <w:jc w:val="right"/>
              <w:rPr>
                <w:rFonts w:ascii="Calibri" w:hAnsi="Calibri"/>
                <w:sz w:val="24"/>
              </w:rPr>
            </w:pPr>
          </w:p>
          <w:p w14:paraId="0AD9C6F4" w14:textId="77777777" w:rsidR="00CC2C24" w:rsidRDefault="00CC2C24">
            <w:pPr>
              <w:jc w:val="right"/>
              <w:rPr>
                <w:rFonts w:ascii="Calibri" w:hAnsi="Calibri"/>
                <w:sz w:val="24"/>
              </w:rPr>
            </w:pPr>
          </w:p>
          <w:p w14:paraId="4B1F511A" w14:textId="77777777" w:rsidR="00CC2C24" w:rsidRDefault="00CC2C24">
            <w:pPr>
              <w:jc w:val="right"/>
              <w:rPr>
                <w:rFonts w:ascii="Calibri" w:hAnsi="Calibri"/>
                <w:sz w:val="24"/>
              </w:rPr>
            </w:pPr>
          </w:p>
          <w:p w14:paraId="65F9C3DC" w14:textId="77777777" w:rsidR="00CC2C24" w:rsidRDefault="00CC2C24">
            <w:pPr>
              <w:jc w:val="right"/>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5023141B" w14:textId="77777777" w:rsidR="007E197F" w:rsidRDefault="007E197F">
            <w:pPr>
              <w:jc w:val="right"/>
              <w:rPr>
                <w:rFonts w:ascii="Calibri" w:hAnsi="Calibri"/>
                <w:sz w:val="24"/>
              </w:rPr>
            </w:pPr>
          </w:p>
        </w:tc>
      </w:tr>
    </w:tbl>
    <w:p w14:paraId="29D6B04F" w14:textId="77777777" w:rsidR="00FF622B" w:rsidRDefault="0054724A" w:rsidP="00CC2C24">
      <w:pPr>
        <w:tabs>
          <w:tab w:val="left" w:pos="1612"/>
        </w:tabs>
        <w:rPr>
          <w:sz w:val="24"/>
        </w:rPr>
      </w:pPr>
      <w:r>
        <w:rPr>
          <w:sz w:val="24"/>
        </w:rPr>
        <w:t xml:space="preserve"> </w:t>
      </w:r>
    </w:p>
    <w:p w14:paraId="73CEED4C" w14:textId="77777777"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2B4F8047" w:rsidR="007E197F" w:rsidRDefault="007E197F" w:rsidP="3FEC80BA">
            <w:pPr>
              <w:rPr>
                <w:rFonts w:ascii="Calibri" w:hAnsi="Calibri"/>
                <w:b/>
                <w:bCs/>
                <w:i/>
                <w:iCs/>
                <w:sz w:val="24"/>
                <w:szCs w:val="24"/>
              </w:rPr>
            </w:pPr>
          </w:p>
        </w:tc>
      </w:tr>
      <w:tr w:rsidR="007E197F" w14:paraId="2B4AC5B7"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7E197F" w:rsidRDefault="007E197F">
            <w:pPr>
              <w:rPr>
                <w:rFonts w:ascii="Calibri" w:hAnsi="Calibri"/>
                <w:b/>
                <w:i/>
                <w:sz w:val="24"/>
              </w:rPr>
            </w:pPr>
          </w:p>
        </w:tc>
      </w:tr>
      <w:tr w:rsidR="007E197F" w14:paraId="47D2A083"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7E197F" w:rsidRDefault="007E197F">
            <w:pPr>
              <w:rPr>
                <w:rFonts w:ascii="Calibri" w:hAnsi="Calibri"/>
                <w:b/>
                <w:i/>
                <w:sz w:val="24"/>
              </w:rPr>
            </w:pPr>
          </w:p>
          <w:p w14:paraId="1A965116" w14:textId="77777777" w:rsidR="007E197F" w:rsidRDefault="007E197F">
            <w:pPr>
              <w:rPr>
                <w:rFonts w:ascii="Calibri" w:hAnsi="Calibri"/>
                <w:b/>
                <w:i/>
                <w:sz w:val="24"/>
              </w:rPr>
            </w:pPr>
          </w:p>
          <w:p w14:paraId="7DF4E37C" w14:textId="77777777" w:rsidR="007E197F" w:rsidRDefault="007E197F">
            <w:pPr>
              <w:rPr>
                <w:rFonts w:ascii="Calibri" w:hAnsi="Calibri"/>
                <w:b/>
                <w:i/>
                <w:sz w:val="24"/>
              </w:rPr>
            </w:pPr>
          </w:p>
          <w:p w14:paraId="44FB30F8" w14:textId="77777777" w:rsidR="007E197F" w:rsidRDefault="007E197F">
            <w:pPr>
              <w:rPr>
                <w:rFonts w:ascii="Calibri" w:hAnsi="Calibri"/>
                <w:b/>
                <w:i/>
                <w:sz w:val="24"/>
              </w:rPr>
            </w:pPr>
          </w:p>
        </w:tc>
      </w:tr>
      <w:tr w:rsidR="007E197F" w14:paraId="01F2F47A" w14:textId="77777777" w:rsidTr="3FEC80B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5B65B7"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537FC05D" w:rsidR="007E197F" w:rsidRDefault="007E197F" w:rsidP="3FEC80BA">
            <w:pPr>
              <w:rPr>
                <w:rFonts w:ascii="Calibri" w:hAnsi="Calibri"/>
                <w:b/>
                <w:bCs/>
                <w:i/>
                <w:iCs/>
                <w:sz w:val="24"/>
                <w:szCs w:val="24"/>
              </w:rPr>
            </w:pPr>
          </w:p>
        </w:tc>
      </w:tr>
      <w:tr w:rsidR="00F30560" w14:paraId="163CB0C0"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3041E394"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F30560" w:rsidRDefault="00F30560">
            <w:pPr>
              <w:rPr>
                <w:rFonts w:ascii="Calibri" w:hAnsi="Calibri"/>
                <w:b/>
                <w:i/>
                <w:sz w:val="24"/>
              </w:rPr>
            </w:pPr>
          </w:p>
          <w:p w14:paraId="42C6D796" w14:textId="77777777" w:rsidR="00F30560" w:rsidRDefault="00F30560">
            <w:pPr>
              <w:rPr>
                <w:rFonts w:ascii="Calibri" w:hAnsi="Calibri"/>
                <w:b/>
                <w:i/>
                <w:sz w:val="24"/>
              </w:rPr>
            </w:pPr>
          </w:p>
          <w:p w14:paraId="6E1831B3" w14:textId="77777777" w:rsidR="00F30560" w:rsidRDefault="00F30560">
            <w:pPr>
              <w:rPr>
                <w:rFonts w:ascii="Calibri" w:hAnsi="Calibri"/>
                <w:b/>
                <w:i/>
                <w:sz w:val="24"/>
              </w:rPr>
            </w:pPr>
          </w:p>
          <w:p w14:paraId="54E11D2A" w14:textId="77777777" w:rsidR="00F30560" w:rsidRDefault="00F30560">
            <w:pPr>
              <w:rPr>
                <w:rFonts w:ascii="Calibri" w:hAnsi="Calibri"/>
                <w:b/>
                <w:i/>
                <w:sz w:val="24"/>
              </w:rPr>
            </w:pPr>
          </w:p>
          <w:p w14:paraId="31126E5D" w14:textId="77777777" w:rsidR="00F30560" w:rsidRDefault="00F30560">
            <w:pPr>
              <w:rPr>
                <w:rFonts w:ascii="Calibri" w:hAnsi="Calibri"/>
                <w:b/>
                <w:i/>
                <w:sz w:val="24"/>
              </w:rPr>
            </w:pPr>
          </w:p>
          <w:p w14:paraId="2DE403A5" w14:textId="77777777" w:rsidR="00F30560" w:rsidRDefault="00F30560">
            <w:pPr>
              <w:rPr>
                <w:rFonts w:ascii="Calibri" w:hAnsi="Calibri"/>
                <w:b/>
                <w:i/>
                <w:sz w:val="24"/>
              </w:rPr>
            </w:pPr>
          </w:p>
          <w:p w14:paraId="62431CDC" w14:textId="77777777" w:rsidR="00F30560" w:rsidRDefault="00F30560">
            <w:pPr>
              <w:rPr>
                <w:rFonts w:ascii="Calibri" w:hAnsi="Calibri"/>
                <w:b/>
                <w:i/>
                <w:sz w:val="24"/>
              </w:rPr>
            </w:pPr>
          </w:p>
          <w:p w14:paraId="49E398E2" w14:textId="77777777" w:rsidR="00F30560" w:rsidRDefault="00F30560">
            <w:pPr>
              <w:rPr>
                <w:rFonts w:ascii="Calibri" w:hAnsi="Calibri"/>
                <w:b/>
                <w:i/>
                <w:sz w:val="24"/>
              </w:rPr>
            </w:pPr>
          </w:p>
        </w:tc>
      </w:tr>
    </w:tbl>
    <w:p w14:paraId="16287F21" w14:textId="77777777" w:rsidR="007E197F" w:rsidRDefault="007E197F" w:rsidP="00503F0A">
      <w:pPr>
        <w:tabs>
          <w:tab w:val="left" w:pos="1612"/>
        </w:tabs>
        <w:rPr>
          <w:sz w:val="24"/>
        </w:rPr>
      </w:pPr>
    </w:p>
    <w:p w14:paraId="41149B41" w14:textId="77777777"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5BE93A62"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7E197F" w:rsidRDefault="007E197F">
            <w:pPr>
              <w:rPr>
                <w:rFonts w:ascii="Calibri" w:hAnsi="Calibri"/>
                <w:sz w:val="24"/>
              </w:rPr>
            </w:pPr>
          </w:p>
          <w:p w14:paraId="34B3F2EB" w14:textId="77777777" w:rsidR="007E197F" w:rsidRDefault="007E197F">
            <w:pPr>
              <w:rPr>
                <w:rFonts w:ascii="Calibri" w:hAnsi="Calibri"/>
                <w:sz w:val="24"/>
              </w:rPr>
            </w:pPr>
          </w:p>
          <w:p w14:paraId="7D34F5C7" w14:textId="77777777" w:rsidR="007E197F" w:rsidRDefault="007E197F">
            <w:pPr>
              <w:rPr>
                <w:rFonts w:ascii="Calibri" w:hAnsi="Calibri"/>
                <w:sz w:val="24"/>
              </w:rPr>
            </w:pPr>
          </w:p>
          <w:p w14:paraId="0B4020A7" w14:textId="77777777" w:rsidR="007E197F" w:rsidRDefault="007E197F">
            <w:pPr>
              <w:rPr>
                <w:rFonts w:ascii="Calibri" w:hAnsi="Calibri"/>
                <w:sz w:val="24"/>
              </w:rPr>
            </w:pPr>
          </w:p>
          <w:p w14:paraId="1D7B270A" w14:textId="77777777" w:rsidR="007E197F" w:rsidRDefault="007E197F">
            <w:pPr>
              <w:rPr>
                <w:rFonts w:ascii="Calibri" w:hAnsi="Calibri"/>
                <w:sz w:val="24"/>
              </w:rPr>
            </w:pPr>
          </w:p>
          <w:p w14:paraId="4F904CB7" w14:textId="77777777" w:rsidR="007E197F" w:rsidRDefault="007E197F">
            <w:pPr>
              <w:rPr>
                <w:rFonts w:ascii="Calibri" w:hAnsi="Calibri"/>
                <w:sz w:val="24"/>
              </w:rPr>
            </w:pPr>
          </w:p>
          <w:p w14:paraId="06971CD3" w14:textId="77777777" w:rsidR="007E197F" w:rsidRDefault="007E197F">
            <w:pPr>
              <w:rPr>
                <w:rFonts w:ascii="Calibri" w:hAnsi="Calibri"/>
                <w:sz w:val="24"/>
              </w:rPr>
            </w:pPr>
          </w:p>
          <w:p w14:paraId="2A1F701D" w14:textId="77777777" w:rsidR="00F30560" w:rsidRDefault="00F30560">
            <w:pPr>
              <w:rPr>
                <w:rFonts w:ascii="Calibri" w:hAnsi="Calibri"/>
                <w:sz w:val="24"/>
              </w:rPr>
            </w:pPr>
          </w:p>
          <w:p w14:paraId="03EFCA41" w14:textId="77777777" w:rsidR="00F30560" w:rsidRDefault="00F30560">
            <w:pPr>
              <w:rPr>
                <w:rFonts w:ascii="Calibri" w:hAnsi="Calibri"/>
                <w:sz w:val="24"/>
              </w:rPr>
            </w:pPr>
          </w:p>
          <w:p w14:paraId="5F96A722" w14:textId="77777777" w:rsidR="00F30560" w:rsidRDefault="00F30560">
            <w:pPr>
              <w:rPr>
                <w:rFonts w:ascii="Calibri" w:hAnsi="Calibri"/>
                <w:sz w:val="24"/>
              </w:rPr>
            </w:pPr>
          </w:p>
          <w:p w14:paraId="5B95CD12" w14:textId="77777777" w:rsidR="00F30560" w:rsidRDefault="00F30560">
            <w:pPr>
              <w:rPr>
                <w:rFonts w:ascii="Calibri" w:hAnsi="Calibri"/>
                <w:sz w:val="24"/>
              </w:rPr>
            </w:pPr>
          </w:p>
          <w:p w14:paraId="5220BBB2" w14:textId="77777777" w:rsidR="00F30560" w:rsidRDefault="00F30560">
            <w:pPr>
              <w:rPr>
                <w:rFonts w:ascii="Calibri" w:hAnsi="Calibri"/>
                <w:sz w:val="24"/>
              </w:rPr>
            </w:pPr>
          </w:p>
          <w:p w14:paraId="13CB595B" w14:textId="77777777" w:rsidR="00F30560" w:rsidRDefault="00F30560">
            <w:pPr>
              <w:rPr>
                <w:rFonts w:ascii="Calibri" w:hAnsi="Calibri"/>
                <w:sz w:val="24"/>
              </w:rPr>
            </w:pPr>
          </w:p>
          <w:p w14:paraId="6D9C8D39" w14:textId="77777777" w:rsidR="00F30560" w:rsidRDefault="00F30560">
            <w:pPr>
              <w:rPr>
                <w:rFonts w:ascii="Calibri" w:hAnsi="Calibri"/>
                <w:sz w:val="24"/>
              </w:rPr>
            </w:pPr>
          </w:p>
          <w:p w14:paraId="675E05EE" w14:textId="77777777" w:rsidR="00F30560" w:rsidRDefault="00F30560">
            <w:pPr>
              <w:rPr>
                <w:rFonts w:ascii="Calibri" w:hAnsi="Calibri"/>
                <w:sz w:val="24"/>
              </w:rPr>
            </w:pPr>
          </w:p>
          <w:p w14:paraId="2FC17F8B" w14:textId="77777777" w:rsidR="007E197F" w:rsidRDefault="007E197F">
            <w:pPr>
              <w:rPr>
                <w:rFonts w:ascii="Calibri" w:hAnsi="Calibri"/>
                <w:sz w:val="24"/>
              </w:rPr>
            </w:pPr>
          </w:p>
        </w:tc>
      </w:tr>
      <w:tr w:rsidR="007E197F" w14:paraId="084030ED"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lastRenderedPageBreak/>
              <w:t xml:space="preserve">Are there any known risks to working with this client?  </w:t>
            </w:r>
          </w:p>
        </w:tc>
      </w:tr>
      <w:tr w:rsidR="007E197F" w14:paraId="0A4F7224"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7E197F" w:rsidRDefault="007E197F">
            <w:pPr>
              <w:rPr>
                <w:rFonts w:ascii="Calibri" w:hAnsi="Calibri"/>
                <w:sz w:val="24"/>
              </w:rPr>
            </w:pPr>
          </w:p>
          <w:p w14:paraId="50F40DEB" w14:textId="77777777" w:rsidR="007E197F" w:rsidRDefault="007E197F">
            <w:pPr>
              <w:rPr>
                <w:rFonts w:ascii="Calibri" w:hAnsi="Calibri"/>
                <w:sz w:val="24"/>
              </w:rPr>
            </w:pPr>
          </w:p>
          <w:p w14:paraId="77A52294" w14:textId="77777777" w:rsidR="007E197F" w:rsidRDefault="007E197F">
            <w:pPr>
              <w:rPr>
                <w:rFonts w:ascii="Calibri" w:hAnsi="Calibri"/>
                <w:sz w:val="24"/>
              </w:rPr>
            </w:pPr>
          </w:p>
          <w:p w14:paraId="007DCDA8" w14:textId="77777777" w:rsidR="007E197F" w:rsidRDefault="007E197F">
            <w:pPr>
              <w:rPr>
                <w:rFonts w:ascii="Calibri" w:hAnsi="Calibri"/>
                <w:sz w:val="24"/>
              </w:rPr>
            </w:pPr>
          </w:p>
          <w:p w14:paraId="450EA2D7" w14:textId="77777777" w:rsidR="007E197F" w:rsidRDefault="007E197F">
            <w:pPr>
              <w:rPr>
                <w:rFonts w:ascii="Calibri" w:hAnsi="Calibri"/>
                <w:sz w:val="24"/>
              </w:rPr>
            </w:pPr>
          </w:p>
          <w:p w14:paraId="3DD355C9" w14:textId="77777777" w:rsidR="007E197F" w:rsidRDefault="007E197F">
            <w:pPr>
              <w:rPr>
                <w:rFonts w:ascii="Calibri" w:hAnsi="Calibri"/>
                <w:sz w:val="24"/>
              </w:rPr>
            </w:pPr>
          </w:p>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F30560" w:rsidRDefault="00F30560">
            <w:pPr>
              <w:rPr>
                <w:rFonts w:ascii="Calibri" w:hAnsi="Calibri"/>
                <w:sz w:val="24"/>
              </w:rPr>
            </w:pPr>
          </w:p>
          <w:p w14:paraId="2908EB2C" w14:textId="77777777" w:rsidR="00F30560" w:rsidRDefault="00F30560">
            <w:pPr>
              <w:rPr>
                <w:rFonts w:ascii="Calibri" w:hAnsi="Calibri"/>
                <w:sz w:val="24"/>
              </w:rPr>
            </w:pPr>
          </w:p>
          <w:p w14:paraId="121FD38A" w14:textId="77777777" w:rsidR="00F30560" w:rsidRDefault="00F30560">
            <w:pPr>
              <w:rPr>
                <w:rFonts w:ascii="Calibri" w:hAnsi="Calibri"/>
                <w:sz w:val="24"/>
              </w:rPr>
            </w:pPr>
          </w:p>
        </w:tc>
      </w:tr>
    </w:tbl>
    <w:p w14:paraId="1FE2DD96" w14:textId="77777777" w:rsidR="003F0C39" w:rsidRDefault="003F0C39" w:rsidP="003F0C39">
      <w:pPr>
        <w:tabs>
          <w:tab w:val="left" w:pos="1612"/>
        </w:tabs>
        <w:rPr>
          <w:sz w:val="24"/>
        </w:rPr>
      </w:pPr>
    </w:p>
    <w:p w14:paraId="27357532" w14:textId="77777777" w:rsidR="003F0C39" w:rsidRDefault="003F0C39" w:rsidP="003F0C39">
      <w:pPr>
        <w:tabs>
          <w:tab w:val="left" w:pos="1612"/>
        </w:tabs>
        <w:rPr>
          <w:sz w:val="24"/>
        </w:rPr>
      </w:pPr>
    </w:p>
    <w:p w14:paraId="07F023C8" w14:textId="77777777" w:rsidR="003F0C39" w:rsidRDefault="003F0C39" w:rsidP="003F0C39">
      <w:pPr>
        <w:tabs>
          <w:tab w:val="left" w:pos="1612"/>
        </w:tabs>
        <w:rPr>
          <w:sz w:val="24"/>
        </w:rPr>
      </w:pPr>
    </w:p>
    <w:p w14:paraId="4BDB5498" w14:textId="77777777" w:rsidR="003F0C39" w:rsidRDefault="003F0C39" w:rsidP="003F0C39">
      <w:pPr>
        <w:tabs>
          <w:tab w:val="left" w:pos="1612"/>
        </w:tabs>
        <w:rPr>
          <w:sz w:val="24"/>
        </w:rPr>
      </w:pPr>
    </w:p>
    <w:p w14:paraId="2916C19D" w14:textId="77777777" w:rsidR="00FF622B" w:rsidRDefault="00FF622B"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6FED60D0"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t xml:space="preserve">OFFICE USE ONLY </w:t>
            </w:r>
          </w:p>
        </w:tc>
      </w:tr>
      <w:tr w:rsidR="007E197F" w14:paraId="4EE1E8A1"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sdtPr>
              <w:sdtEndPr/>
              <w:sdtContent>
                <w:r>
                  <w:rPr>
                    <w:rFonts w:ascii="MS Gothic" w:eastAsia="MS Gothic" w:hAnsi="MS Gothic" w:hint="eastAsia"/>
                    <w:sz w:val="24"/>
                    <w:lang w:val="en-US"/>
                  </w:rPr>
                  <w:t>☐</w:t>
                </w:r>
              </w:sdtContent>
            </w:sdt>
          </w:p>
        </w:tc>
      </w:tr>
      <w:tr w:rsidR="007E197F" w14:paraId="447C0C14"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14:paraId="74869460" w14:textId="77777777" w:rsidR="007E197F" w:rsidRDefault="007E197F">
            <w:pPr>
              <w:jc w:val="right"/>
              <w:rPr>
                <w:rFonts w:ascii="Calibri" w:hAnsi="Calibri"/>
                <w:sz w:val="24"/>
              </w:rPr>
            </w:pPr>
          </w:p>
        </w:tc>
      </w:tr>
      <w:tr w:rsidR="007E197F" w14:paraId="65FB7ACD"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sdtPr>
              <w:sdtEndPr/>
              <w:sdtContent>
                <w:r>
                  <w:rPr>
                    <w:rFonts w:ascii="MS Gothic" w:eastAsia="MS Gothic" w:hAnsi="MS Gothic" w:hint="eastAsia"/>
                    <w:sz w:val="24"/>
                    <w:lang w:val="en-US"/>
                  </w:rPr>
                  <w:t>☐</w:t>
                </w:r>
              </w:sdtContent>
            </w:sdt>
          </w:p>
        </w:tc>
      </w:tr>
      <w:tr w:rsidR="007E197F" w14:paraId="23E59EC0"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lastRenderedPageBreak/>
              <w:t xml:space="preserve">Non-VAWG organisation/ service </w:t>
            </w:r>
            <w:sdt>
              <w:sdtPr>
                <w:rPr>
                  <w:rFonts w:ascii="Calibri" w:hAnsi="Calibri"/>
                  <w:sz w:val="24"/>
                </w:rPr>
                <w:id w:val="114258240"/>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sdtPr>
              <w:sdtEndPr/>
              <w:sdtContent>
                <w:r>
                  <w:rPr>
                    <w:rFonts w:ascii="MS Gothic" w:eastAsia="MS Gothic" w:hAnsi="MS Gothic" w:hint="eastAsia"/>
                    <w:sz w:val="24"/>
                    <w:lang w:val="en-US"/>
                  </w:rPr>
                  <w:t>☐</w:t>
                </w:r>
              </w:sdtContent>
            </w:sdt>
          </w:p>
        </w:tc>
      </w:tr>
    </w:tbl>
    <w:p w14:paraId="187F57B8" w14:textId="77777777" w:rsidR="00667B82" w:rsidRDefault="00667B82" w:rsidP="00503F0A">
      <w:pPr>
        <w:tabs>
          <w:tab w:val="left" w:pos="1612"/>
        </w:tabs>
        <w:rPr>
          <w:sz w:val="24"/>
        </w:rPr>
      </w:pPr>
    </w:p>
    <w:p w14:paraId="54738AF4" w14:textId="77777777" w:rsidR="00667B82" w:rsidRDefault="00667B82" w:rsidP="00667B82">
      <w:pPr>
        <w:rPr>
          <w:sz w:val="24"/>
        </w:rPr>
      </w:pPr>
    </w:p>
    <w:p w14:paraId="46ABBD8F" w14:textId="77777777" w:rsidR="007E197F" w:rsidRPr="00667B82" w:rsidRDefault="00667B82" w:rsidP="00667B82">
      <w:pPr>
        <w:tabs>
          <w:tab w:val="left" w:pos="6150"/>
        </w:tabs>
        <w:rPr>
          <w:sz w:val="24"/>
        </w:rPr>
      </w:pPr>
      <w:r>
        <w:rPr>
          <w:sz w:val="24"/>
        </w:rPr>
        <w:tab/>
      </w:r>
    </w:p>
    <w:sectPr w:rsidR="007E197F" w:rsidRPr="00667B82" w:rsidSect="007B5900">
      <w:footerReference w:type="default" r:id="rId11"/>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D4D6" w14:textId="77777777" w:rsidR="00735493" w:rsidRDefault="00735493" w:rsidP="006B045B">
      <w:pPr>
        <w:spacing w:after="0" w:line="240" w:lineRule="auto"/>
      </w:pPr>
      <w:r>
        <w:separator/>
      </w:r>
    </w:p>
  </w:endnote>
  <w:endnote w:type="continuationSeparator" w:id="0">
    <w:p w14:paraId="4C8D275C" w14:textId="77777777" w:rsidR="00735493" w:rsidRDefault="00735493"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3D3D22A9" w14:textId="7893B28D" w:rsidR="005B3BA3" w:rsidRDefault="001D2839">
        <w:pPr>
          <w:pStyle w:val="Footer"/>
          <w:jc w:val="center"/>
        </w:pPr>
        <w:r>
          <w:fldChar w:fldCharType="begin"/>
        </w:r>
        <w:r w:rsidR="005B3BA3">
          <w:instrText xml:space="preserve"> PAGE   \* MERGEFORMAT </w:instrText>
        </w:r>
        <w:r>
          <w:fldChar w:fldCharType="separate"/>
        </w:r>
        <w:r w:rsidR="0069526B">
          <w:rPr>
            <w:noProof/>
          </w:rPr>
          <w:t>4</w:t>
        </w:r>
        <w:r>
          <w:rPr>
            <w:noProof/>
          </w:rPr>
          <w:fldChar w:fldCharType="end"/>
        </w:r>
      </w:p>
    </w:sdtContent>
  </w:sdt>
  <w:p w14:paraId="06BBA33E"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1A21" w14:textId="77777777" w:rsidR="00735493" w:rsidRDefault="00735493" w:rsidP="006B045B">
      <w:pPr>
        <w:spacing w:after="0" w:line="240" w:lineRule="auto"/>
      </w:pPr>
      <w:r>
        <w:separator/>
      </w:r>
    </w:p>
  </w:footnote>
  <w:footnote w:type="continuationSeparator" w:id="0">
    <w:p w14:paraId="1F2868AB" w14:textId="77777777" w:rsidR="00735493" w:rsidRDefault="00735493"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36E0F"/>
    <w:rsid w:val="00161624"/>
    <w:rsid w:val="0017269B"/>
    <w:rsid w:val="00180974"/>
    <w:rsid w:val="00183483"/>
    <w:rsid w:val="001B13A1"/>
    <w:rsid w:val="001B4434"/>
    <w:rsid w:val="001B7433"/>
    <w:rsid w:val="001C1A55"/>
    <w:rsid w:val="001C2F02"/>
    <w:rsid w:val="001D14A2"/>
    <w:rsid w:val="001D2839"/>
    <w:rsid w:val="001D40D3"/>
    <w:rsid w:val="001E65D4"/>
    <w:rsid w:val="002042FC"/>
    <w:rsid w:val="0021086A"/>
    <w:rsid w:val="0027034B"/>
    <w:rsid w:val="002731C0"/>
    <w:rsid w:val="0029143E"/>
    <w:rsid w:val="00297B96"/>
    <w:rsid w:val="002B110A"/>
    <w:rsid w:val="002B19C5"/>
    <w:rsid w:val="002B3859"/>
    <w:rsid w:val="002B563D"/>
    <w:rsid w:val="002B6E37"/>
    <w:rsid w:val="002D6316"/>
    <w:rsid w:val="002F2290"/>
    <w:rsid w:val="00301FFC"/>
    <w:rsid w:val="003069EB"/>
    <w:rsid w:val="00307B7E"/>
    <w:rsid w:val="003115CF"/>
    <w:rsid w:val="00317A56"/>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F083D"/>
    <w:rsid w:val="005F1A80"/>
    <w:rsid w:val="005F33BD"/>
    <w:rsid w:val="005F36A7"/>
    <w:rsid w:val="00606C5C"/>
    <w:rsid w:val="00632BCB"/>
    <w:rsid w:val="00653F7D"/>
    <w:rsid w:val="00664EF1"/>
    <w:rsid w:val="00667B82"/>
    <w:rsid w:val="0069526B"/>
    <w:rsid w:val="006B045B"/>
    <w:rsid w:val="006B2C09"/>
    <w:rsid w:val="006D388B"/>
    <w:rsid w:val="006D6C3F"/>
    <w:rsid w:val="006E2EBC"/>
    <w:rsid w:val="00706224"/>
    <w:rsid w:val="0073510D"/>
    <w:rsid w:val="00735493"/>
    <w:rsid w:val="0073663B"/>
    <w:rsid w:val="00744BFA"/>
    <w:rsid w:val="00750DFE"/>
    <w:rsid w:val="00783868"/>
    <w:rsid w:val="007A7281"/>
    <w:rsid w:val="007A7C60"/>
    <w:rsid w:val="007B1428"/>
    <w:rsid w:val="007B25C0"/>
    <w:rsid w:val="007B4BB6"/>
    <w:rsid w:val="007B5900"/>
    <w:rsid w:val="007B7AB6"/>
    <w:rsid w:val="007C12C9"/>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36EC5"/>
    <w:rsid w:val="00955403"/>
    <w:rsid w:val="009643AC"/>
    <w:rsid w:val="0096585F"/>
    <w:rsid w:val="0097379A"/>
    <w:rsid w:val="00976DAE"/>
    <w:rsid w:val="00995A2F"/>
    <w:rsid w:val="009A6EFD"/>
    <w:rsid w:val="009E141B"/>
    <w:rsid w:val="009E42AC"/>
    <w:rsid w:val="009F0864"/>
    <w:rsid w:val="00A106A3"/>
    <w:rsid w:val="00A211BA"/>
    <w:rsid w:val="00A27A40"/>
    <w:rsid w:val="00A64464"/>
    <w:rsid w:val="00A81D4E"/>
    <w:rsid w:val="00A84DC9"/>
    <w:rsid w:val="00A97456"/>
    <w:rsid w:val="00AC5822"/>
    <w:rsid w:val="00B2019E"/>
    <w:rsid w:val="00B2329B"/>
    <w:rsid w:val="00B23947"/>
    <w:rsid w:val="00B7033D"/>
    <w:rsid w:val="00B75E2E"/>
    <w:rsid w:val="00B805D1"/>
    <w:rsid w:val="00BA23DE"/>
    <w:rsid w:val="00BB4C73"/>
    <w:rsid w:val="00BC2E82"/>
    <w:rsid w:val="00BD619B"/>
    <w:rsid w:val="00BD6905"/>
    <w:rsid w:val="00C00EF6"/>
    <w:rsid w:val="00C23A20"/>
    <w:rsid w:val="00C3658C"/>
    <w:rsid w:val="00C40D37"/>
    <w:rsid w:val="00C447E4"/>
    <w:rsid w:val="00C96C6A"/>
    <w:rsid w:val="00CA1729"/>
    <w:rsid w:val="00CB0355"/>
    <w:rsid w:val="00CB530F"/>
    <w:rsid w:val="00CB5D96"/>
    <w:rsid w:val="00CB6DB9"/>
    <w:rsid w:val="00CC2C24"/>
    <w:rsid w:val="00CC5FA1"/>
    <w:rsid w:val="00CD4DC7"/>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B1D"/>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303F"/>
    <w:rsid w:val="00FD43D9"/>
    <w:rsid w:val="00FF622B"/>
    <w:rsid w:val="3FEC80BA"/>
    <w:rsid w:val="5D81A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Props1.xml><?xml version="1.0" encoding="utf-8"?>
<ds:datastoreItem xmlns:ds="http://schemas.openxmlformats.org/officeDocument/2006/customXml" ds:itemID="{FD67BE6D-2B1F-40AE-948C-F1C2BF34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3.xml><?xml version="1.0" encoding="utf-8"?>
<ds:datastoreItem xmlns:ds="http://schemas.openxmlformats.org/officeDocument/2006/customXml" ds:itemID="{91D2C677-2379-4AD9-ACD6-E6B11E58BD70}">
  <ds:schemaRefs>
    <ds:schemaRef ds:uri="http://purl.org/dc/terms/"/>
    <ds:schemaRef ds:uri="http://schemas.openxmlformats.org/package/2006/metadata/core-properties"/>
    <ds:schemaRef ds:uri="http://schemas.microsoft.com/office/2006/documentManagement/types"/>
    <ds:schemaRef ds:uri="9d6e81d5-a6a5-4cda-999e-1d48cd61ccd7"/>
    <ds:schemaRef ds:uri="http://schemas.microsoft.com/office/infopath/2007/PartnerControls"/>
    <ds:schemaRef ds:uri="http://purl.org/dc/elements/1.1/"/>
    <ds:schemaRef ds:uri="http://schemas.microsoft.com/office/2006/metadata/properties"/>
    <ds:schemaRef ds:uri="646ee651-cd54-423d-b601-51e892022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Blair</dc:creator>
  <cp:lastModifiedBy>Nadia Kruger</cp:lastModifiedBy>
  <cp:revision>7</cp:revision>
  <cp:lastPrinted>2017-02-24T10:39:00Z</cp:lastPrinted>
  <dcterms:created xsi:type="dcterms:W3CDTF">2017-12-15T14:35:00Z</dcterms:created>
  <dcterms:modified xsi:type="dcterms:W3CDTF">2019-11-12T09:48:00Z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